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B9" w:rsidRPr="00887FC2" w:rsidRDefault="00B61CC3" w:rsidP="00C674B9">
      <w:pPr>
        <w:bidi/>
        <w:jc w:val="center"/>
        <w:rPr>
          <w:b/>
          <w:bCs/>
        </w:rPr>
      </w:pPr>
      <w:r w:rsidRPr="00887FC2">
        <w:rPr>
          <w:rFonts w:cs="Arial" w:hint="cs"/>
          <w:b/>
          <w:bCs/>
          <w:rtl/>
        </w:rPr>
        <w:t>سلا</w:t>
      </w:r>
      <w:r w:rsidR="00C674B9" w:rsidRPr="00887FC2">
        <w:rPr>
          <w:rFonts w:cs="Arial" w:hint="cs"/>
          <w:b/>
          <w:bCs/>
          <w:rtl/>
        </w:rPr>
        <w:t>م</w:t>
      </w:r>
      <w:r w:rsidR="00C674B9" w:rsidRPr="00887FC2">
        <w:rPr>
          <w:rFonts w:cs="Arial"/>
          <w:b/>
          <w:bCs/>
          <w:rtl/>
        </w:rPr>
        <w:t xml:space="preserve"> </w:t>
      </w:r>
      <w:r w:rsidR="00C674B9" w:rsidRPr="00887FC2">
        <w:rPr>
          <w:rFonts w:cs="Arial" w:hint="cs"/>
          <w:b/>
          <w:bCs/>
          <w:rtl/>
        </w:rPr>
        <w:t>قول</w:t>
      </w:r>
      <w:r w:rsidRPr="00887FC2">
        <w:rPr>
          <w:rFonts w:cs="Arial" w:hint="cs"/>
          <w:b/>
          <w:bCs/>
          <w:rtl/>
        </w:rPr>
        <w:t>اّ</w:t>
      </w:r>
      <w:r w:rsidR="00C674B9" w:rsidRPr="00887FC2">
        <w:rPr>
          <w:rFonts w:cs="Arial"/>
          <w:b/>
          <w:bCs/>
          <w:rtl/>
        </w:rPr>
        <w:t xml:space="preserve"> </w:t>
      </w:r>
      <w:r w:rsidR="00C674B9" w:rsidRPr="00887FC2">
        <w:rPr>
          <w:rFonts w:cs="Arial" w:hint="cs"/>
          <w:b/>
          <w:bCs/>
          <w:rtl/>
        </w:rPr>
        <w:t>من</w:t>
      </w:r>
      <w:r w:rsidR="00C674B9" w:rsidRPr="00887FC2">
        <w:rPr>
          <w:rFonts w:cs="Arial"/>
          <w:b/>
          <w:bCs/>
          <w:rtl/>
        </w:rPr>
        <w:t xml:space="preserve"> </w:t>
      </w:r>
      <w:r w:rsidR="00C674B9" w:rsidRPr="00887FC2">
        <w:rPr>
          <w:rFonts w:cs="Arial" w:hint="cs"/>
          <w:b/>
          <w:bCs/>
          <w:rtl/>
        </w:rPr>
        <w:t>رب</w:t>
      </w:r>
      <w:r w:rsidR="00C674B9" w:rsidRPr="00887FC2">
        <w:rPr>
          <w:rFonts w:cs="Arial"/>
          <w:b/>
          <w:bCs/>
          <w:rtl/>
        </w:rPr>
        <w:t xml:space="preserve"> </w:t>
      </w:r>
      <w:r w:rsidR="00C674B9" w:rsidRPr="00887FC2">
        <w:rPr>
          <w:rFonts w:cs="Arial" w:hint="cs"/>
          <w:b/>
          <w:bCs/>
          <w:rtl/>
        </w:rPr>
        <w:t>رحیم</w:t>
      </w:r>
    </w:p>
    <w:p w:rsidR="00C674B9" w:rsidRPr="00C674B9" w:rsidRDefault="00C674B9" w:rsidP="00C674B9">
      <w:pPr>
        <w:bidi/>
        <w:jc w:val="both"/>
        <w:rPr>
          <w:rFonts w:cs="Arial"/>
          <w:b/>
          <w:bCs/>
          <w:rtl/>
        </w:rPr>
      </w:pPr>
      <w:r w:rsidRPr="00C674B9">
        <w:rPr>
          <w:rFonts w:cs="Arial" w:hint="cs"/>
          <w:b/>
          <w:bCs/>
          <w:rtl/>
        </w:rPr>
        <w:t>منشور</w:t>
      </w:r>
      <w:r w:rsidRPr="00C674B9">
        <w:rPr>
          <w:rFonts w:cs="Arial"/>
          <w:b/>
          <w:bCs/>
          <w:rtl/>
        </w:rPr>
        <w:t xml:space="preserve"> </w:t>
      </w:r>
      <w:r w:rsidRPr="00C674B9">
        <w:rPr>
          <w:rFonts w:cs="Arial" w:hint="cs"/>
          <w:b/>
          <w:bCs/>
          <w:rtl/>
        </w:rPr>
        <w:t>اخلا</w:t>
      </w:r>
      <w:r w:rsidRPr="00C674B9">
        <w:rPr>
          <w:rFonts w:cs="Arial" w:hint="cs"/>
          <w:b/>
          <w:bCs/>
          <w:rtl/>
        </w:rPr>
        <w:t>ق</w:t>
      </w:r>
      <w:r w:rsidRPr="00C674B9">
        <w:rPr>
          <w:rFonts w:cs="Arial"/>
          <w:b/>
          <w:bCs/>
          <w:rtl/>
        </w:rPr>
        <w:t xml:space="preserve"> </w:t>
      </w:r>
      <w:r w:rsidRPr="00C674B9">
        <w:rPr>
          <w:rFonts w:cs="Arial" w:hint="cs"/>
          <w:b/>
          <w:bCs/>
          <w:rtl/>
        </w:rPr>
        <w:t>حرفه</w:t>
      </w:r>
      <w:r w:rsidRPr="00C674B9">
        <w:rPr>
          <w:rFonts w:cs="Arial" w:hint="cs"/>
          <w:b/>
          <w:bCs/>
          <w:rtl/>
        </w:rPr>
        <w:t>‌</w:t>
      </w:r>
      <w:r w:rsidRPr="00C674B9">
        <w:rPr>
          <w:rFonts w:cs="Arial" w:hint="cs"/>
          <w:b/>
          <w:bCs/>
          <w:rtl/>
        </w:rPr>
        <w:t>ای</w:t>
      </w:r>
    </w:p>
    <w:p w:rsidR="00C674B9" w:rsidRPr="00C674B9" w:rsidRDefault="00C674B9" w:rsidP="00C674B9">
      <w:pPr>
        <w:bidi/>
        <w:jc w:val="both"/>
        <w:rPr>
          <w:u w:val="single"/>
        </w:rPr>
      </w:pPr>
    </w:p>
    <w:p w:rsidR="00887FC2" w:rsidRDefault="00C674B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انجمن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با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عملکردی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شفاف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قوی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</w:t>
      </w:r>
      <w:r w:rsidRPr="00887FC2">
        <w:rPr>
          <w:rFonts w:cs="Arial" w:hint="cs"/>
          <w:rtl/>
        </w:rPr>
        <w:t>ی‌</w:t>
      </w:r>
      <w:r w:rsidRPr="00887FC2">
        <w:rPr>
          <w:rFonts w:cs="Arial" w:hint="cs"/>
          <w:rtl/>
        </w:rPr>
        <w:t>کوشد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تا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نشان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دهد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که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اعضا،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تأم</w:t>
      </w:r>
      <w:r w:rsidRPr="00887FC2">
        <w:rPr>
          <w:rFonts w:cs="Arial" w:hint="cs"/>
          <w:rtl/>
        </w:rPr>
        <w:t>ین‌کنندگان و مشتر</w:t>
      </w:r>
      <w:r w:rsidRPr="00887FC2">
        <w:rPr>
          <w:rFonts w:cs="Arial" w:hint="cs"/>
          <w:rtl/>
        </w:rPr>
        <w:t>یان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می‌</w:t>
      </w:r>
      <w:r w:rsidRPr="00887FC2">
        <w:rPr>
          <w:rFonts w:cs="Arial" w:hint="cs"/>
          <w:rtl/>
        </w:rPr>
        <w:t>توانند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آن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تکیه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کنند</w:t>
      </w:r>
      <w:r>
        <w:t>.</w:t>
      </w:r>
    </w:p>
    <w:p w:rsidR="00887FC2" w:rsidRDefault="00C674B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با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باور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اینکه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کار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زندگی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اجتما</w:t>
      </w:r>
      <w:r w:rsidRPr="00887FC2">
        <w:rPr>
          <w:rFonts w:cs="Arial" w:hint="cs"/>
          <w:rtl/>
        </w:rPr>
        <w:t>ع</w:t>
      </w:r>
      <w:r w:rsidRPr="00887FC2">
        <w:rPr>
          <w:rFonts w:cs="Arial" w:hint="cs"/>
          <w:rtl/>
        </w:rPr>
        <w:t>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نیازمند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انضباط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رعایت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حقوق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دیگران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ویژه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همکاران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است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از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هرگونه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گفتار،</w:t>
      </w:r>
      <w:r>
        <w:rPr>
          <w:rFonts w:hint="cs"/>
          <w:rtl/>
        </w:rPr>
        <w:t xml:space="preserve"> </w:t>
      </w:r>
      <w:r w:rsidRPr="00887FC2">
        <w:rPr>
          <w:rFonts w:cs="Arial" w:hint="cs"/>
          <w:rtl/>
        </w:rPr>
        <w:t>عمل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رفتاری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که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موجب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برهم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خوردن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نظم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حرفه</w:t>
      </w:r>
      <w:r w:rsidRPr="00887FC2">
        <w:rPr>
          <w:rFonts w:cs="Arial" w:hint="cs"/>
          <w:rtl/>
        </w:rPr>
        <w:t>‌</w:t>
      </w:r>
      <w:r w:rsidRPr="00887FC2">
        <w:rPr>
          <w:rFonts w:cs="Arial" w:hint="cs"/>
          <w:rtl/>
        </w:rPr>
        <w:t>ای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یا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کاهش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حق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برخورداری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آنان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می‌</w:t>
      </w:r>
      <w:r w:rsidRPr="00887FC2">
        <w:rPr>
          <w:rFonts w:cs="Arial" w:hint="cs"/>
          <w:rtl/>
        </w:rPr>
        <w:t>شود،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اجتناب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می‌</w:t>
      </w:r>
      <w:r w:rsidRPr="00887FC2">
        <w:rPr>
          <w:rFonts w:cs="Arial" w:hint="cs"/>
          <w:rtl/>
        </w:rPr>
        <w:t>کنیم</w:t>
      </w:r>
      <w:r>
        <w:t xml:space="preserve"> .</w:t>
      </w:r>
    </w:p>
    <w:p w:rsidR="00887FC2" w:rsidRDefault="00C674B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انجمن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طور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مستمر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در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حال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شناخت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یاف</w:t>
      </w:r>
      <w:r w:rsidRPr="00887FC2">
        <w:rPr>
          <w:rFonts w:cs="Arial" w:hint="cs"/>
          <w:rtl/>
        </w:rPr>
        <w:t>تن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مسائل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و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نیازهای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مش</w:t>
      </w:r>
      <w:r w:rsidRPr="00887FC2">
        <w:rPr>
          <w:rFonts w:cs="Arial" w:hint="cs"/>
          <w:rtl/>
        </w:rPr>
        <w:t>ت</w:t>
      </w:r>
      <w:r w:rsidRPr="00887FC2">
        <w:rPr>
          <w:rFonts w:cs="Arial" w:hint="cs"/>
          <w:rtl/>
        </w:rPr>
        <w:t>ر</w:t>
      </w:r>
      <w:r w:rsidRPr="00887FC2">
        <w:rPr>
          <w:rFonts w:cs="Arial" w:hint="cs"/>
          <w:rtl/>
        </w:rPr>
        <w:t xml:space="preserve">یان </w:t>
      </w:r>
      <w:r w:rsidRPr="00887FC2">
        <w:rPr>
          <w:rFonts w:cs="Arial" w:hint="cs"/>
          <w:rtl/>
        </w:rPr>
        <w:t>تأم</w:t>
      </w:r>
      <w:r w:rsidRPr="00887FC2">
        <w:rPr>
          <w:rFonts w:cs="Arial" w:hint="cs"/>
          <w:rtl/>
        </w:rPr>
        <w:t>ین‌‌ک</w:t>
      </w:r>
      <w:r w:rsidRPr="00887FC2">
        <w:rPr>
          <w:rFonts w:cs="Arial" w:hint="cs"/>
          <w:rtl/>
        </w:rPr>
        <w:t>نندگان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است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هم</w:t>
      </w:r>
      <w:r w:rsidRPr="00887FC2">
        <w:rPr>
          <w:rFonts w:cs="Arial" w:hint="cs"/>
          <w:rtl/>
        </w:rPr>
        <w:t xml:space="preserve">ین </w:t>
      </w:r>
      <w:r w:rsidR="00A67089" w:rsidRPr="00887FC2">
        <w:rPr>
          <w:rFonts w:cs="Arial" w:hint="cs"/>
          <w:rtl/>
        </w:rPr>
        <w:t>پایه انجمن می‌</w:t>
      </w:r>
      <w:r w:rsidR="00A67089" w:rsidRPr="00887FC2">
        <w:rPr>
          <w:rFonts w:cs="Arial" w:hint="cs"/>
          <w:rtl/>
        </w:rPr>
        <w:t>کوشد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تا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در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حل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مسائل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و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آسیب</w:t>
      </w:r>
      <w:r w:rsidR="00A67089" w:rsidRPr="00887FC2">
        <w:rPr>
          <w:rFonts w:cs="Arial" w:hint="cs"/>
          <w:rtl/>
        </w:rPr>
        <w:t>‌</w:t>
      </w:r>
      <w:r w:rsidR="00A67089" w:rsidRPr="00887FC2">
        <w:rPr>
          <w:rFonts w:cs="Arial" w:hint="cs"/>
          <w:rtl/>
        </w:rPr>
        <w:t>های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عرصه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کسب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وکار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با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مطالعه،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پژوهش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و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نیازسنج</w:t>
      </w:r>
      <w:r w:rsidR="00A67089" w:rsidRPr="00887FC2">
        <w:rPr>
          <w:rFonts w:cs="Arial" w:hint="cs"/>
          <w:rtl/>
        </w:rPr>
        <w:t>ی</w:t>
      </w:r>
      <w:r w:rsidR="00A67089" w:rsidRPr="00887FC2">
        <w:rPr>
          <w:rFonts w:cs="Arial" w:hint="cs"/>
          <w:rtl/>
        </w:rPr>
        <w:t>،</w:t>
      </w:r>
      <w:r w:rsidR="00A67089" w:rsidRPr="00887FC2">
        <w:rPr>
          <w:rFonts w:cs="Arial" w:hint="cs"/>
          <w:rtl/>
        </w:rPr>
        <w:t xml:space="preserve"> </w:t>
      </w:r>
      <w:r w:rsidR="00A67089" w:rsidRPr="00887FC2">
        <w:rPr>
          <w:rFonts w:cs="Arial" w:hint="cs"/>
          <w:rtl/>
        </w:rPr>
        <w:t>ریشه</w:t>
      </w:r>
      <w:r w:rsidR="00A67089" w:rsidRPr="00887FC2">
        <w:rPr>
          <w:rFonts w:cs="Arial" w:hint="cs"/>
          <w:rtl/>
        </w:rPr>
        <w:t>‌</w:t>
      </w:r>
      <w:r w:rsidR="00A67089" w:rsidRPr="00887FC2">
        <w:rPr>
          <w:rFonts w:cs="Arial" w:hint="cs"/>
          <w:rtl/>
        </w:rPr>
        <w:t>یا</w:t>
      </w:r>
      <w:r w:rsidR="00A67089" w:rsidRPr="00887FC2">
        <w:rPr>
          <w:rFonts w:cs="Arial" w:hint="cs"/>
          <w:rtl/>
        </w:rPr>
        <w:t>بی کند تا تصمیم‌ه</w:t>
      </w:r>
      <w:r w:rsidR="00B61CC3" w:rsidRPr="00887FC2">
        <w:rPr>
          <w:rFonts w:cs="Arial" w:hint="cs"/>
          <w:rtl/>
        </w:rPr>
        <w:t>ا</w:t>
      </w:r>
      <w:r w:rsidR="00A67089" w:rsidRPr="00887FC2">
        <w:rPr>
          <w:rFonts w:cs="Arial" w:hint="cs"/>
          <w:rtl/>
        </w:rPr>
        <w:t xml:space="preserve"> و اقدامش </w:t>
      </w:r>
      <w:r w:rsidR="00A67089" w:rsidRPr="00887FC2">
        <w:rPr>
          <w:rFonts w:cs="Arial" w:hint="cs"/>
          <w:rtl/>
        </w:rPr>
        <w:t>فراتر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از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رفع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عل</w:t>
      </w:r>
      <w:r w:rsidR="00A67089" w:rsidRPr="00887FC2">
        <w:rPr>
          <w:rFonts w:cs="Arial" w:hint="cs"/>
          <w:rtl/>
        </w:rPr>
        <w:t>ا</w:t>
      </w:r>
      <w:r w:rsidR="00A67089" w:rsidRPr="00887FC2">
        <w:rPr>
          <w:rFonts w:cs="Arial" w:hint="cs"/>
          <w:rtl/>
        </w:rPr>
        <w:t>ئم،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کار</w:t>
      </w:r>
      <w:r w:rsidR="00A67089"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کند</w:t>
      </w:r>
      <w:r w:rsidR="00A67089">
        <w:rPr>
          <w:rFonts w:hint="cs"/>
          <w:rtl/>
        </w:rPr>
        <w:t>.</w:t>
      </w:r>
    </w:p>
    <w:p w:rsidR="00887FC2" w:rsidRDefault="00A6708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با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باور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به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حقوق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مادی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و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معنوی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آفرینندگان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و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صاحبان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حق،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انجمن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خود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را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در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هر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ش</w:t>
      </w:r>
      <w:r w:rsidRPr="00887FC2">
        <w:rPr>
          <w:rFonts w:cs="Arial" w:hint="cs"/>
          <w:rtl/>
        </w:rPr>
        <w:t>ر</w:t>
      </w:r>
      <w:r w:rsidR="00C674B9" w:rsidRPr="00887FC2">
        <w:rPr>
          <w:rFonts w:cs="Arial" w:hint="cs"/>
          <w:rtl/>
        </w:rPr>
        <w:t>ا</w:t>
      </w:r>
      <w:r w:rsidRPr="00887FC2">
        <w:rPr>
          <w:rFonts w:cs="Arial" w:hint="cs"/>
          <w:rtl/>
        </w:rPr>
        <w:t>ی</w:t>
      </w:r>
      <w:r w:rsidR="00C674B9" w:rsidRPr="00887FC2">
        <w:rPr>
          <w:rFonts w:cs="Arial" w:hint="cs"/>
          <w:rtl/>
        </w:rPr>
        <w:t>ط</w:t>
      </w:r>
      <w:r w:rsidRPr="00887FC2">
        <w:rPr>
          <w:rFonts w:cs="Arial" w:hint="cs"/>
          <w:rtl/>
        </w:rPr>
        <w:t>ی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متعهد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به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رعایت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این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حقوق</w:t>
      </w:r>
      <w:r>
        <w:rPr>
          <w:rFonts w:hint="cs"/>
          <w:rtl/>
        </w:rPr>
        <w:t xml:space="preserve"> </w:t>
      </w:r>
      <w:r w:rsidR="00C674B9" w:rsidRPr="00887FC2">
        <w:rPr>
          <w:rFonts w:cs="Arial" w:hint="cs"/>
          <w:rtl/>
        </w:rPr>
        <w:t>م</w:t>
      </w:r>
      <w:r w:rsidRPr="00887FC2">
        <w:rPr>
          <w:rFonts w:cs="Arial" w:hint="cs"/>
          <w:rtl/>
        </w:rPr>
        <w:t>ی‌</w:t>
      </w:r>
      <w:r w:rsidR="00C674B9" w:rsidRPr="00887FC2">
        <w:rPr>
          <w:rFonts w:cs="Arial" w:hint="cs"/>
          <w:rtl/>
        </w:rPr>
        <w:t>داند</w:t>
      </w:r>
      <w:r w:rsidR="00C674B9">
        <w:t>.</w:t>
      </w:r>
    </w:p>
    <w:p w:rsidR="00887FC2" w:rsidRPr="00887FC2" w:rsidRDefault="00A6708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م</w:t>
      </w:r>
      <w:r w:rsidR="00C674B9" w:rsidRPr="00887FC2">
        <w:rPr>
          <w:rFonts w:cs="Arial" w:hint="cs"/>
          <w:rtl/>
        </w:rPr>
        <w:t>ا</w:t>
      </w:r>
      <w:r w:rsidR="00C674B9" w:rsidRPr="00887FC2">
        <w:rPr>
          <w:rFonts w:cs="Arial"/>
          <w:rtl/>
        </w:rPr>
        <w:t xml:space="preserve"> </w:t>
      </w:r>
      <w:r w:rsidR="00C674B9" w:rsidRPr="00887FC2">
        <w:rPr>
          <w:rFonts w:cs="Arial" w:hint="cs"/>
          <w:rtl/>
        </w:rPr>
        <w:t>ضمن</w:t>
      </w:r>
      <w:r w:rsidR="00C674B9"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احترام به ادب عرفی و اخلاقی، هرگونه فعالیت و کار مشترک را در قالب توافقنامه، مستند ساخته تا مانع کدورت و تزاحمات شویم.</w:t>
      </w:r>
    </w:p>
    <w:p w:rsidR="00887FC2" w:rsidRPr="00887FC2" w:rsidRDefault="00C674B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با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باور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به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گوهر</w:t>
      </w:r>
      <w:r w:rsidRPr="00887FC2">
        <w:rPr>
          <w:rFonts w:cs="Arial"/>
          <w:rtl/>
        </w:rPr>
        <w:t xml:space="preserve"> </w:t>
      </w:r>
      <w:r w:rsidRPr="00887FC2">
        <w:rPr>
          <w:rFonts w:cs="Arial" w:hint="cs"/>
          <w:rtl/>
        </w:rPr>
        <w:t>صنعت</w:t>
      </w:r>
      <w:r w:rsidRPr="00887FC2">
        <w:rPr>
          <w:rFonts w:cs="Arial"/>
          <w:rtl/>
        </w:rPr>
        <w:t xml:space="preserve"> </w:t>
      </w:r>
      <w:r w:rsidR="00A67089" w:rsidRPr="00887FC2">
        <w:rPr>
          <w:rFonts w:cs="Arial" w:hint="cs"/>
          <w:rtl/>
        </w:rPr>
        <w:t>سرگرمی توجه اعضای انجمن بر تامین و نمایش محتوای غنی است که تا این‌گونه به مسئولیت اجتماعی خویش در مراقبت از اوقات مردم، وفادار باشد.</w:t>
      </w:r>
    </w:p>
    <w:p w:rsidR="00887FC2" w:rsidRPr="00887FC2" w:rsidRDefault="00A6708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>انجمن آنچه را که برای تحقق و پیشبرد اهداف صنف لازم است را به طور جدی و بی‌گذشت از همه مراجع و مبادی ذی‌ربط به طور مدنی پیگیری می‌کند اگر چه مجادله‌برانگیز و غریب باشد.</w:t>
      </w:r>
    </w:p>
    <w:p w:rsidR="00887FC2" w:rsidRPr="00887FC2" w:rsidRDefault="00A67089" w:rsidP="00887FC2">
      <w:pPr>
        <w:pStyle w:val="ListParagraph"/>
        <w:numPr>
          <w:ilvl w:val="0"/>
          <w:numId w:val="2"/>
        </w:numPr>
        <w:bidi/>
        <w:jc w:val="both"/>
      </w:pPr>
      <w:r w:rsidRPr="00887FC2">
        <w:rPr>
          <w:rFonts w:cs="Arial" w:hint="cs"/>
          <w:rtl/>
        </w:rPr>
        <w:t xml:space="preserve">فعالیت انجمن در چارچوب قوانین اساسی و موضوعه جمهوری اسلامی است و هم هنگام برای </w:t>
      </w:r>
      <w:r w:rsidR="00B61CC3" w:rsidRPr="00887FC2">
        <w:rPr>
          <w:rFonts w:cs="Arial" w:hint="cs"/>
          <w:rtl/>
        </w:rPr>
        <w:t>بهبود نگرش مسئولان و وضغ قوانین و مقررات سپهر کسب و کارمان از هیچ کوششی دریغ نمی‌کنیم.</w:t>
      </w:r>
    </w:p>
    <w:p w:rsidR="00B61CC3" w:rsidRPr="00887FC2" w:rsidRDefault="00B61CC3" w:rsidP="00887FC2">
      <w:pPr>
        <w:pStyle w:val="ListParagraph"/>
        <w:numPr>
          <w:ilvl w:val="0"/>
          <w:numId w:val="2"/>
        </w:numPr>
        <w:bidi/>
        <w:jc w:val="both"/>
        <w:rPr>
          <w:rFonts w:hint="cs"/>
          <w:rtl/>
        </w:rPr>
      </w:pPr>
      <w:r w:rsidRPr="00887FC2">
        <w:rPr>
          <w:rFonts w:cs="Arial" w:hint="cs"/>
          <w:rtl/>
        </w:rPr>
        <w:t>انجمن با باور به ضوررت پرسشگری و به چالش کشیدن ضوابط، رویکردها و عملکرد دستگاه‌های سپهر کسب و کار می‌کوشد تا به بهبود مناسبات، شیوه‌ها و کالا در تولید، نمایش و جذب مخاطب موثر باشد.</w:t>
      </w:r>
    </w:p>
    <w:p w:rsidR="00B61CC3" w:rsidRDefault="00B61CC3" w:rsidP="00B61CC3">
      <w:pPr>
        <w:bidi/>
        <w:jc w:val="both"/>
        <w:rPr>
          <w:rFonts w:cs="Arial"/>
          <w:rtl/>
        </w:rPr>
      </w:pPr>
    </w:p>
    <w:p w:rsidR="00B61CC3" w:rsidRDefault="00B61CC3" w:rsidP="00B61CC3">
      <w:pPr>
        <w:bidi/>
        <w:jc w:val="both"/>
        <w:rPr>
          <w:rFonts w:cs="Arial"/>
          <w:b/>
          <w:bCs/>
          <w:rtl/>
        </w:rPr>
      </w:pPr>
      <w:r w:rsidRPr="00B61CC3">
        <w:rPr>
          <w:rFonts w:cs="Arial" w:hint="cs"/>
          <w:b/>
          <w:bCs/>
          <w:rtl/>
        </w:rPr>
        <w:t>سیاست‌ها</w:t>
      </w:r>
    </w:p>
    <w:p w:rsidR="00B61CC3" w:rsidRPr="00887FC2" w:rsidRDefault="00B61CC3" w:rsidP="00887FC2">
      <w:pPr>
        <w:pStyle w:val="ListParagraph"/>
        <w:numPr>
          <w:ilvl w:val="0"/>
          <w:numId w:val="3"/>
        </w:numPr>
        <w:bidi/>
        <w:jc w:val="both"/>
        <w:rPr>
          <w:rFonts w:cs="Arial" w:hint="cs"/>
          <w:rtl/>
        </w:rPr>
      </w:pPr>
      <w:r w:rsidRPr="00887FC2">
        <w:rPr>
          <w:rFonts w:cs="Arial" w:hint="cs"/>
          <w:rtl/>
        </w:rPr>
        <w:t>شفافیت</w:t>
      </w:r>
    </w:p>
    <w:p w:rsidR="00B61CC3" w:rsidRPr="00887FC2" w:rsidRDefault="00B61CC3" w:rsidP="00887FC2">
      <w:pPr>
        <w:pStyle w:val="ListParagraph"/>
        <w:numPr>
          <w:ilvl w:val="0"/>
          <w:numId w:val="3"/>
        </w:numPr>
        <w:bidi/>
        <w:jc w:val="both"/>
        <w:rPr>
          <w:rFonts w:cs="Arial" w:hint="cs"/>
          <w:rtl/>
        </w:rPr>
      </w:pPr>
      <w:r w:rsidRPr="00887FC2">
        <w:rPr>
          <w:rFonts w:cs="Arial" w:hint="cs"/>
          <w:rtl/>
        </w:rPr>
        <w:t>احترام به شعور مخاطب</w:t>
      </w:r>
    </w:p>
    <w:p w:rsidR="00B61CC3" w:rsidRPr="00887FC2" w:rsidRDefault="00B61CC3" w:rsidP="00887FC2">
      <w:pPr>
        <w:pStyle w:val="ListParagraph"/>
        <w:numPr>
          <w:ilvl w:val="0"/>
          <w:numId w:val="3"/>
        </w:numPr>
        <w:bidi/>
        <w:jc w:val="both"/>
        <w:rPr>
          <w:rFonts w:cs="Arial" w:hint="cs"/>
          <w:rtl/>
        </w:rPr>
      </w:pPr>
      <w:r w:rsidRPr="00887FC2">
        <w:rPr>
          <w:rFonts w:cs="Arial" w:hint="cs"/>
          <w:rtl/>
        </w:rPr>
        <w:t>رضایت‌مندی مشتریان و تامین‌کنندگان</w:t>
      </w:r>
    </w:p>
    <w:p w:rsidR="00B61CC3" w:rsidRPr="00887FC2" w:rsidRDefault="00B61CC3" w:rsidP="00887FC2">
      <w:pPr>
        <w:pStyle w:val="ListParagraph"/>
        <w:numPr>
          <w:ilvl w:val="0"/>
          <w:numId w:val="3"/>
        </w:numPr>
        <w:bidi/>
        <w:jc w:val="both"/>
        <w:rPr>
          <w:rFonts w:cs="Arial" w:hint="cs"/>
          <w:rtl/>
        </w:rPr>
      </w:pPr>
      <w:r w:rsidRPr="00887FC2">
        <w:rPr>
          <w:rFonts w:cs="Arial" w:hint="cs"/>
          <w:rtl/>
        </w:rPr>
        <w:t>مستندنگاری مناسبات و قعالیت‌ها</w:t>
      </w:r>
    </w:p>
    <w:p w:rsidR="00A67089" w:rsidRDefault="00A67089" w:rsidP="00A67089">
      <w:pPr>
        <w:bidi/>
        <w:jc w:val="both"/>
        <w:rPr>
          <w:rFonts w:cs="Arial"/>
          <w:rtl/>
        </w:rPr>
      </w:pPr>
    </w:p>
    <w:p w:rsidR="00887FC2" w:rsidRDefault="00887FC2" w:rsidP="00887FC2">
      <w:pPr>
        <w:bidi/>
        <w:jc w:val="both"/>
        <w:rPr>
          <w:rFonts w:cs="Arial"/>
          <w:rtl/>
        </w:rPr>
      </w:pPr>
    </w:p>
    <w:p w:rsidR="00887FC2" w:rsidRPr="00887FC2" w:rsidRDefault="00887FC2" w:rsidP="00887FC2">
      <w:pPr>
        <w:pStyle w:val="ListParagraph"/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                                              </w:t>
      </w:r>
      <w:r w:rsidRPr="00887FC2">
        <w:rPr>
          <w:rFonts w:cs="Arial" w:hint="cs"/>
          <w:b/>
          <w:bCs/>
          <w:rtl/>
        </w:rPr>
        <w:t>چشم‌انداز:</w:t>
      </w:r>
      <w:r w:rsidRPr="00887FC2">
        <w:rPr>
          <w:rFonts w:cs="Arial" w:hint="cs"/>
          <w:rtl/>
        </w:rPr>
        <w:t xml:space="preserve"> کانون نمایش ویدئوی برخط نجد ایران (خاورمیانه و قفقاز و آسیای میانه)</w:t>
      </w:r>
    </w:p>
    <w:p w:rsidR="00887FC2" w:rsidRPr="00887FC2" w:rsidRDefault="00887FC2" w:rsidP="00887FC2">
      <w:pPr>
        <w:pStyle w:val="ListParagraph"/>
        <w:bidi/>
        <w:jc w:val="both"/>
        <w:rPr>
          <w:rFonts w:cs="Arial"/>
          <w:rtl/>
        </w:rPr>
      </w:pPr>
      <w:r>
        <w:rPr>
          <w:rFonts w:cs="Arial" w:hint="cs"/>
          <w:b/>
          <w:bCs/>
          <w:rtl/>
        </w:rPr>
        <w:t xml:space="preserve">                                           </w:t>
      </w:r>
      <w:bookmarkStart w:id="0" w:name="_GoBack"/>
      <w:bookmarkEnd w:id="0"/>
      <w:r w:rsidRPr="00887FC2">
        <w:rPr>
          <w:rFonts w:cs="Arial" w:hint="cs"/>
          <w:b/>
          <w:bCs/>
          <w:rtl/>
        </w:rPr>
        <w:t>شعار:</w:t>
      </w:r>
      <w:r w:rsidRPr="00887FC2">
        <w:rPr>
          <w:rFonts w:cs="Arial" w:hint="cs"/>
          <w:rtl/>
        </w:rPr>
        <w:t xml:space="preserve"> با نوآوری و فناوری، ما خود را در برابر اوقات فراغت شما ، مسئول می‌دانیم!</w:t>
      </w:r>
    </w:p>
    <w:p w:rsidR="00887FC2" w:rsidRDefault="00887FC2" w:rsidP="00887FC2">
      <w:pPr>
        <w:bidi/>
        <w:jc w:val="both"/>
        <w:rPr>
          <w:rFonts w:cs="Arial"/>
          <w:rtl/>
        </w:rPr>
      </w:pPr>
    </w:p>
    <w:p w:rsidR="00D36788" w:rsidRDefault="00D36788" w:rsidP="00C674B9">
      <w:pPr>
        <w:bidi/>
        <w:jc w:val="both"/>
      </w:pPr>
    </w:p>
    <w:sectPr w:rsidR="00D3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A8F"/>
      </v:shape>
    </w:pict>
  </w:numPicBullet>
  <w:abstractNum w:abstractNumId="0" w15:restartNumberingAfterBreak="0">
    <w:nsid w:val="0C147E0C"/>
    <w:multiLevelType w:val="hybridMultilevel"/>
    <w:tmpl w:val="CD8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311E"/>
    <w:multiLevelType w:val="hybridMultilevel"/>
    <w:tmpl w:val="F776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593"/>
    <w:multiLevelType w:val="hybridMultilevel"/>
    <w:tmpl w:val="524C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B9"/>
    <w:rsid w:val="00887FC2"/>
    <w:rsid w:val="00A67089"/>
    <w:rsid w:val="00B61CC3"/>
    <w:rsid w:val="00C674B9"/>
    <w:rsid w:val="00D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F3D4"/>
  <w15:chartTrackingRefBased/>
  <w15:docId w15:val="{36A8EE33-8AB5-4D1A-8E5F-69E80E1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84D1-6A32-4073-B752-2C65B2BD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2022-02-17T06:12:00Z</dcterms:created>
  <dcterms:modified xsi:type="dcterms:W3CDTF">2022-02-17T06:47:00Z</dcterms:modified>
</cp:coreProperties>
</file>